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2D" w:rsidRPr="000F7F2D" w:rsidRDefault="000F7F2D" w:rsidP="00310E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0F7F2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РОССИЙСКАЯ ФЕДЕРАЦИЯ</w:t>
      </w:r>
    </w:p>
    <w:p w:rsidR="00310ED1" w:rsidRPr="000F7F2D" w:rsidRDefault="00310ED1" w:rsidP="00310E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F7F2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КУРГАНСКАЯ ОБЛАСТЬ</w:t>
      </w:r>
    </w:p>
    <w:p w:rsidR="00310ED1" w:rsidRPr="000F7F2D" w:rsidRDefault="00310ED1" w:rsidP="00310E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0F7F2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ВАРГАШИНСКИЙ РАЙОН</w:t>
      </w:r>
    </w:p>
    <w:p w:rsidR="00310ED1" w:rsidRPr="000F7F2D" w:rsidRDefault="000F7F2D" w:rsidP="00310E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F7F2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ВАРГАШИНСКИЙ ПОССОВЕТ</w:t>
      </w:r>
    </w:p>
    <w:p w:rsidR="00310ED1" w:rsidRPr="000F7F2D" w:rsidRDefault="00310ED1" w:rsidP="000F7F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F7F2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АДМИНИСТРАЦИЯ </w:t>
      </w:r>
      <w:r w:rsidR="000F7F2D" w:rsidRPr="000F7F2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ВАРГАШИНСКОГО ПОССОВЕТА</w:t>
      </w:r>
    </w:p>
    <w:p w:rsidR="00310ED1" w:rsidRPr="000F7F2D" w:rsidRDefault="00310ED1" w:rsidP="00310E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F7F2D">
        <w:rPr>
          <w:rFonts w:ascii="Times New Roman" w:eastAsia="Times New Roman" w:hAnsi="Times New Roman" w:cs="Times New Roman"/>
          <w:color w:val="000000"/>
          <w:sz w:val="28"/>
          <w:szCs w:val="24"/>
        </w:rPr>
        <w:t> </w:t>
      </w:r>
    </w:p>
    <w:p w:rsidR="00310ED1" w:rsidRPr="000F7F2D" w:rsidRDefault="00310ED1" w:rsidP="00310E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F7F2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ПОСТАНОВЛЕНИЕ</w:t>
      </w:r>
    </w:p>
    <w:p w:rsidR="00310ED1" w:rsidRPr="000F7F2D" w:rsidRDefault="00310ED1" w:rsidP="00310E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F7F2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 </w:t>
      </w:r>
    </w:p>
    <w:p w:rsidR="00310ED1" w:rsidRPr="000F7F2D" w:rsidRDefault="00310ED1" w:rsidP="00310E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F7F2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от </w:t>
      </w:r>
      <w:r w:rsidR="00F21D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27 сентября 2021 года</w:t>
      </w:r>
      <w:r w:rsidRPr="000F7F2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№ </w:t>
      </w:r>
      <w:r w:rsidR="00F21D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221</w:t>
      </w:r>
    </w:p>
    <w:p w:rsidR="00310ED1" w:rsidRPr="000F7F2D" w:rsidRDefault="000F7F2D" w:rsidP="00310E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F7F2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р</w:t>
      </w:r>
      <w:r w:rsidR="00310ED1" w:rsidRPr="000F7F2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.</w:t>
      </w:r>
      <w:r w:rsidRPr="000F7F2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п</w:t>
      </w:r>
      <w:proofErr w:type="gramStart"/>
      <w:r w:rsidRPr="000F7F2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.В</w:t>
      </w:r>
      <w:proofErr w:type="gramEnd"/>
      <w:r w:rsidRPr="000F7F2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аргаши</w:t>
      </w:r>
    </w:p>
    <w:p w:rsidR="00310ED1" w:rsidRPr="000F7F2D" w:rsidRDefault="00310ED1" w:rsidP="00310E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F7F2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 </w:t>
      </w:r>
    </w:p>
    <w:p w:rsidR="00310ED1" w:rsidRPr="000F7F2D" w:rsidRDefault="00310ED1" w:rsidP="00310E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F7F2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 </w:t>
      </w:r>
    </w:p>
    <w:p w:rsidR="000F7F2D" w:rsidRDefault="00310ED1" w:rsidP="00310E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0F7F2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Об утверждении Порядка раскрытия информации о разрабатываемых проектах муниципальных нормативных правовых актов Администрации </w:t>
      </w:r>
      <w:r w:rsidR="000F7F2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Варгашинского поссовета</w:t>
      </w:r>
      <w:r w:rsidRPr="000F7F2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 и результатах </w:t>
      </w:r>
    </w:p>
    <w:p w:rsidR="00310ED1" w:rsidRPr="000F7F2D" w:rsidRDefault="00310ED1" w:rsidP="00310E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F7F2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их общественного обсуждения</w:t>
      </w:r>
    </w:p>
    <w:p w:rsidR="00310ED1" w:rsidRPr="000F7F2D" w:rsidRDefault="00310ED1" w:rsidP="00310E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F7F2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             </w:t>
      </w:r>
    </w:p>
    <w:p w:rsidR="00310ED1" w:rsidRPr="000F7F2D" w:rsidRDefault="00310ED1" w:rsidP="000F7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F7F2D">
        <w:rPr>
          <w:rFonts w:ascii="Times New Roman" w:eastAsia="Times New Roman" w:hAnsi="Times New Roman" w:cs="Times New Roman"/>
          <w:color w:val="000000"/>
          <w:sz w:val="28"/>
          <w:szCs w:val="24"/>
        </w:rPr>
        <w:t>В соответствии с решением </w:t>
      </w:r>
      <w:r w:rsidR="000F7F2D">
        <w:rPr>
          <w:rFonts w:ascii="Times New Roman" w:eastAsia="Times New Roman" w:hAnsi="Times New Roman" w:cs="Times New Roman"/>
          <w:color w:val="000000"/>
          <w:sz w:val="28"/>
          <w:szCs w:val="24"/>
        </w:rPr>
        <w:t>Варгашинской поселковой</w:t>
      </w:r>
      <w:r w:rsidRPr="000F7F2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Думы от </w:t>
      </w:r>
      <w:r w:rsidR="000F7F2D">
        <w:rPr>
          <w:rFonts w:ascii="Times New Roman" w:eastAsia="Times New Roman" w:hAnsi="Times New Roman" w:cs="Times New Roman"/>
          <w:color w:val="000000"/>
          <w:sz w:val="28"/>
          <w:szCs w:val="24"/>
        </w:rPr>
        <w:t>24 сентября 2021</w:t>
      </w:r>
      <w:r w:rsidRPr="000F7F2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года №</w:t>
      </w:r>
      <w:r w:rsidR="00E82519">
        <w:rPr>
          <w:rFonts w:ascii="Times New Roman" w:eastAsia="Times New Roman" w:hAnsi="Times New Roman" w:cs="Times New Roman"/>
          <w:color w:val="000000"/>
          <w:sz w:val="28"/>
          <w:szCs w:val="24"/>
        </w:rPr>
        <w:t>23</w:t>
      </w:r>
      <w:r w:rsidRPr="000F7F2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«О муниципальных нормативных правовых актах </w:t>
      </w:r>
      <w:r w:rsidR="000F7F2D">
        <w:rPr>
          <w:rFonts w:ascii="Times New Roman" w:eastAsia="Times New Roman" w:hAnsi="Times New Roman" w:cs="Times New Roman"/>
          <w:color w:val="000000"/>
          <w:sz w:val="28"/>
          <w:szCs w:val="24"/>
        </w:rPr>
        <w:t>Варгашинского поссовета</w:t>
      </w:r>
      <w:r w:rsidRPr="000F7F2D">
        <w:rPr>
          <w:rFonts w:ascii="Times New Roman" w:eastAsia="Times New Roman" w:hAnsi="Times New Roman" w:cs="Times New Roman"/>
          <w:color w:val="000000"/>
          <w:sz w:val="28"/>
          <w:szCs w:val="24"/>
        </w:rPr>
        <w:t>», Администрация </w:t>
      </w:r>
      <w:r w:rsidR="000F7F2D">
        <w:rPr>
          <w:rFonts w:ascii="Times New Roman" w:eastAsia="Times New Roman" w:hAnsi="Times New Roman" w:cs="Times New Roman"/>
          <w:color w:val="000000"/>
          <w:sz w:val="28"/>
          <w:szCs w:val="24"/>
        </w:rPr>
        <w:t>Варгашинского поссовета</w:t>
      </w:r>
      <w:r w:rsidR="000F7F2D" w:rsidRPr="000F7F2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0F7F2D">
        <w:rPr>
          <w:rFonts w:ascii="Times New Roman" w:eastAsia="Times New Roman" w:hAnsi="Times New Roman" w:cs="Times New Roman"/>
          <w:color w:val="000000"/>
          <w:sz w:val="28"/>
          <w:szCs w:val="24"/>
        </w:rPr>
        <w:t>ПОСТАНОВЛЯЕТ:</w:t>
      </w:r>
    </w:p>
    <w:p w:rsidR="00310ED1" w:rsidRPr="000F7F2D" w:rsidRDefault="00310ED1" w:rsidP="000F7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F7F2D">
        <w:rPr>
          <w:rFonts w:ascii="Times New Roman" w:eastAsia="Times New Roman" w:hAnsi="Times New Roman" w:cs="Times New Roman"/>
          <w:color w:val="000000"/>
          <w:sz w:val="28"/>
          <w:szCs w:val="24"/>
        </w:rPr>
        <w:t>1. Утвердить Порядок раскрытия информации о разрабатываемых проектах муниципальных нормативных правовых актов Администрации </w:t>
      </w:r>
      <w:r w:rsidR="000F7F2D">
        <w:rPr>
          <w:rFonts w:ascii="Times New Roman" w:eastAsia="Times New Roman" w:hAnsi="Times New Roman" w:cs="Times New Roman"/>
          <w:color w:val="000000"/>
          <w:sz w:val="28"/>
          <w:szCs w:val="24"/>
        </w:rPr>
        <w:t>Варгашинского поссовета</w:t>
      </w:r>
      <w:r w:rsidRPr="000F7F2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 результатах их общественного обсуждения согласно приложению к настоящему постановлению.</w:t>
      </w:r>
    </w:p>
    <w:p w:rsidR="00310ED1" w:rsidRPr="000F7F2D" w:rsidRDefault="00310ED1" w:rsidP="000F7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F7F2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2. Опубликовать настоящее постановление в Информационном бюллетене </w:t>
      </w:r>
      <w:r w:rsidR="000F7F2D">
        <w:rPr>
          <w:rFonts w:ascii="Times New Roman" w:eastAsia="Times New Roman" w:hAnsi="Times New Roman" w:cs="Times New Roman"/>
          <w:color w:val="000000"/>
          <w:sz w:val="28"/>
          <w:szCs w:val="24"/>
        </w:rPr>
        <w:t>Варгашинского поссовета «Вестник поссовета»</w:t>
      </w:r>
      <w:r w:rsidRPr="000F7F2D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310ED1" w:rsidRPr="000F7F2D" w:rsidRDefault="00310ED1" w:rsidP="000F7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F7F2D">
        <w:rPr>
          <w:rFonts w:ascii="Times New Roman" w:eastAsia="Times New Roman" w:hAnsi="Times New Roman" w:cs="Times New Roman"/>
          <w:color w:val="000000"/>
          <w:sz w:val="28"/>
          <w:szCs w:val="24"/>
        </w:rPr>
        <w:t>3. Настоящее постановление вступает в силу после его официального опубликования.</w:t>
      </w:r>
    </w:p>
    <w:p w:rsidR="00310ED1" w:rsidRPr="000F7F2D" w:rsidRDefault="00310ED1" w:rsidP="000F7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F7F2D">
        <w:rPr>
          <w:rFonts w:ascii="Times New Roman" w:eastAsia="Times New Roman" w:hAnsi="Times New Roman" w:cs="Times New Roman"/>
          <w:color w:val="000000"/>
          <w:sz w:val="28"/>
          <w:szCs w:val="24"/>
        </w:rPr>
        <w:t>4. </w:t>
      </w:r>
      <w:proofErr w:type="gramStart"/>
      <w:r w:rsidRPr="000F7F2D">
        <w:rPr>
          <w:rFonts w:ascii="Times New Roman" w:eastAsia="Times New Roman" w:hAnsi="Times New Roman" w:cs="Times New Roman"/>
          <w:color w:val="000000"/>
          <w:sz w:val="28"/>
          <w:szCs w:val="24"/>
        </w:rPr>
        <w:t>Контроль за</w:t>
      </w:r>
      <w:proofErr w:type="gramEnd"/>
      <w:r w:rsidRPr="000F7F2D">
        <w:rPr>
          <w:rFonts w:ascii="Times New Roman" w:eastAsia="Times New Roman" w:hAnsi="Times New Roman" w:cs="Times New Roman"/>
          <w:color w:val="000000"/>
          <w:sz w:val="28"/>
          <w:szCs w:val="24"/>
        </w:rPr>
        <w:t> исполнением настоящего постановления оставляю за собой.</w:t>
      </w:r>
    </w:p>
    <w:p w:rsidR="00310ED1" w:rsidRPr="000F7F2D" w:rsidRDefault="00310ED1" w:rsidP="000F7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F7F2D">
        <w:rPr>
          <w:rFonts w:ascii="Times New Roman" w:eastAsia="Times New Roman" w:hAnsi="Times New Roman" w:cs="Times New Roman"/>
          <w:color w:val="000000"/>
          <w:sz w:val="28"/>
          <w:szCs w:val="24"/>
        </w:rPr>
        <w:t> </w:t>
      </w:r>
      <w:r w:rsidRPr="00310ED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10ED1" w:rsidRPr="00310ED1" w:rsidRDefault="00310ED1" w:rsidP="00310ED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10ED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10ED1" w:rsidRPr="000F7F2D" w:rsidRDefault="00310ED1" w:rsidP="00310E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F7F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10ED1" w:rsidRPr="000F7F2D" w:rsidRDefault="00310ED1" w:rsidP="00310ED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4"/>
        </w:rPr>
      </w:pPr>
      <w:r w:rsidRPr="000F7F2D">
        <w:rPr>
          <w:rFonts w:ascii="Times New Roman" w:eastAsia="Times New Roman" w:hAnsi="Times New Roman" w:cs="Times New Roman"/>
          <w:color w:val="000000"/>
          <w:sz w:val="28"/>
          <w:szCs w:val="24"/>
        </w:rPr>
        <w:t> </w:t>
      </w:r>
      <w:r w:rsidR="000F7F2D" w:rsidRPr="000F7F2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Глава Варгашинского поссовета </w:t>
      </w:r>
      <w:r w:rsidR="000F7F2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                                            </w:t>
      </w:r>
      <w:r w:rsidR="000F7F2D" w:rsidRPr="000F7F2D">
        <w:rPr>
          <w:rFonts w:ascii="Times New Roman" w:eastAsia="Times New Roman" w:hAnsi="Times New Roman" w:cs="Times New Roman"/>
          <w:color w:val="000000"/>
          <w:sz w:val="28"/>
          <w:szCs w:val="24"/>
        </w:rPr>
        <w:t>В.В. Иванов</w:t>
      </w:r>
    </w:p>
    <w:p w:rsidR="00310ED1" w:rsidRPr="00310ED1" w:rsidRDefault="00310ED1" w:rsidP="00310ED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10ED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10ED1" w:rsidRPr="00310ED1" w:rsidRDefault="00310ED1" w:rsidP="00310ED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10ED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10ED1" w:rsidRPr="00310ED1" w:rsidRDefault="00310ED1" w:rsidP="00310ED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10ED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10ED1" w:rsidRPr="00310ED1" w:rsidRDefault="00310ED1" w:rsidP="00310ED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10ED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10ED1" w:rsidRPr="00310ED1" w:rsidRDefault="00310ED1" w:rsidP="00310ED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10ED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10ED1" w:rsidRPr="00310ED1" w:rsidRDefault="00310ED1" w:rsidP="00310ED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10ED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10ED1" w:rsidRPr="00310ED1" w:rsidRDefault="00310ED1" w:rsidP="00310ED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10ED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10ED1" w:rsidRPr="00310ED1" w:rsidRDefault="00310ED1" w:rsidP="00310ED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10ED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10ED1" w:rsidRPr="00310ED1" w:rsidRDefault="00310ED1" w:rsidP="00310ED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10ED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10ED1" w:rsidRPr="00310ED1" w:rsidRDefault="00310ED1" w:rsidP="00310ED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10ED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10ED1" w:rsidRDefault="00310ED1" w:rsidP="00310ED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10ED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F7F2D" w:rsidRDefault="000F7F2D" w:rsidP="00310ED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F7F2D" w:rsidRDefault="000F7F2D" w:rsidP="00310ED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F7F2D" w:rsidRDefault="000F7F2D" w:rsidP="00310ED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F7F2D" w:rsidRDefault="000F7F2D" w:rsidP="00310ED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B20A6" w:rsidRPr="00310ED1" w:rsidRDefault="00CB20A6" w:rsidP="00310ED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10ED1" w:rsidRPr="00310ED1" w:rsidRDefault="00310ED1" w:rsidP="00310ED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10ED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10ED1" w:rsidRPr="00310ED1" w:rsidRDefault="00310ED1" w:rsidP="00310ED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10ED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67"/>
        <w:gridCol w:w="5070"/>
      </w:tblGrid>
      <w:tr w:rsidR="00310ED1" w:rsidRPr="000F7F2D" w:rsidTr="00310ED1">
        <w:tc>
          <w:tcPr>
            <w:tcW w:w="50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ED1" w:rsidRPr="000F7F2D" w:rsidRDefault="00310ED1" w:rsidP="00310ED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0F7F2D">
              <w:rPr>
                <w:rFonts w:ascii="Times New Roman" w:eastAsia="Times New Roman" w:hAnsi="Times New Roman" w:cs="Times New Roman"/>
                <w:sz w:val="24"/>
                <w:szCs w:val="26"/>
              </w:rPr>
              <w:lastRenderedPageBreak/>
              <w:t> </w:t>
            </w:r>
          </w:p>
        </w:tc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ED1" w:rsidRPr="000F7F2D" w:rsidRDefault="00310ED1" w:rsidP="00F2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0F7F2D">
              <w:rPr>
                <w:rFonts w:ascii="Times New Roman" w:eastAsia="Times New Roman" w:hAnsi="Times New Roman" w:cs="Times New Roman"/>
                <w:sz w:val="24"/>
                <w:szCs w:val="26"/>
              </w:rPr>
              <w:t>Приложение к постановлению Администрации   </w:t>
            </w:r>
            <w:r w:rsidRPr="000F7F2D">
              <w:rPr>
                <w:rFonts w:ascii="Times New Roman" w:eastAsia="Times New Roman" w:hAnsi="Times New Roman" w:cs="Times New Roman"/>
                <w:szCs w:val="26"/>
              </w:rPr>
              <w:t>  </w:t>
            </w:r>
            <w:r w:rsidR="000F7F2D" w:rsidRPr="000F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Варгашинского поссовета</w:t>
            </w:r>
            <w:r w:rsidR="000F7F2D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</w:t>
            </w:r>
            <w:r w:rsidRPr="000F7F2D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от </w:t>
            </w:r>
            <w:r w:rsidR="00F21D97">
              <w:rPr>
                <w:rFonts w:ascii="Times New Roman" w:eastAsia="Times New Roman" w:hAnsi="Times New Roman" w:cs="Times New Roman"/>
                <w:sz w:val="24"/>
                <w:szCs w:val="26"/>
              </w:rPr>
              <w:t>27 сентября 2021 года</w:t>
            </w:r>
            <w:r w:rsidRPr="000F7F2D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№ </w:t>
            </w:r>
            <w:r w:rsidR="00F21D97">
              <w:rPr>
                <w:rFonts w:ascii="Times New Roman" w:eastAsia="Times New Roman" w:hAnsi="Times New Roman" w:cs="Times New Roman"/>
                <w:sz w:val="24"/>
                <w:szCs w:val="26"/>
              </w:rPr>
              <w:t>221</w:t>
            </w:r>
            <w:r w:rsidRPr="000F7F2D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«Об утверждении Порядка раскрытия информации о разрабатываемых проектах муниципальных нормативных правовых актов Администрации </w:t>
            </w:r>
            <w:r w:rsidR="000F7F2D" w:rsidRPr="000F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Варгашинского поссовета</w:t>
            </w:r>
            <w:r w:rsidR="000F7F2D" w:rsidRPr="000F7F2D">
              <w:rPr>
                <w:rFonts w:ascii="Times New Roman" w:eastAsia="Times New Roman" w:hAnsi="Times New Roman" w:cs="Times New Roman"/>
                <w:szCs w:val="26"/>
              </w:rPr>
              <w:t xml:space="preserve"> </w:t>
            </w:r>
            <w:r w:rsidRPr="000F7F2D">
              <w:rPr>
                <w:rFonts w:ascii="Times New Roman" w:eastAsia="Times New Roman" w:hAnsi="Times New Roman" w:cs="Times New Roman"/>
                <w:sz w:val="24"/>
                <w:szCs w:val="26"/>
              </w:rPr>
              <w:t>и результатах их общественного обсуждения»</w:t>
            </w:r>
          </w:p>
        </w:tc>
      </w:tr>
    </w:tbl>
    <w:p w:rsidR="00310ED1" w:rsidRPr="000F7F2D" w:rsidRDefault="00310ED1" w:rsidP="00310E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0F7F2D">
        <w:rPr>
          <w:rFonts w:ascii="Times New Roman" w:eastAsia="Times New Roman" w:hAnsi="Times New Roman" w:cs="Times New Roman"/>
          <w:color w:val="000000"/>
          <w:sz w:val="24"/>
          <w:szCs w:val="26"/>
        </w:rPr>
        <w:t> </w:t>
      </w:r>
    </w:p>
    <w:p w:rsidR="00310ED1" w:rsidRPr="000F7F2D" w:rsidRDefault="00310ED1" w:rsidP="00310E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0F7F2D">
        <w:rPr>
          <w:rFonts w:ascii="Times New Roman" w:eastAsia="Times New Roman" w:hAnsi="Times New Roman" w:cs="Times New Roman"/>
          <w:color w:val="000000"/>
          <w:sz w:val="24"/>
          <w:szCs w:val="26"/>
        </w:rPr>
        <w:t> </w:t>
      </w:r>
    </w:p>
    <w:p w:rsidR="00310ED1" w:rsidRPr="000F7F2D" w:rsidRDefault="00310ED1" w:rsidP="00310E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0F7F2D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>Порядок раскрытия информации о разрабатываемых проектах муниципальных нормативных правовых актов Администрации </w:t>
      </w:r>
      <w:r w:rsidR="000F7F2D" w:rsidRPr="000F7F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Варгашинского поссовета</w:t>
      </w:r>
      <w:r w:rsidR="000F7F2D" w:rsidRPr="000F7F2D">
        <w:rPr>
          <w:rFonts w:ascii="Times New Roman" w:eastAsia="Times New Roman" w:hAnsi="Times New Roman" w:cs="Times New Roman"/>
          <w:b/>
          <w:bCs/>
          <w:color w:val="000000"/>
          <w:szCs w:val="26"/>
        </w:rPr>
        <w:t xml:space="preserve"> </w:t>
      </w:r>
      <w:r w:rsidRPr="000F7F2D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>и результатах их общественного обсуждения</w:t>
      </w:r>
    </w:p>
    <w:p w:rsidR="00310ED1" w:rsidRPr="000F7F2D" w:rsidRDefault="00310ED1" w:rsidP="00310E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0F7F2D">
        <w:rPr>
          <w:rFonts w:ascii="Times New Roman" w:eastAsia="Times New Roman" w:hAnsi="Times New Roman" w:cs="Times New Roman"/>
          <w:color w:val="000000"/>
          <w:sz w:val="24"/>
          <w:szCs w:val="26"/>
        </w:rPr>
        <w:t> </w:t>
      </w:r>
    </w:p>
    <w:p w:rsidR="00310ED1" w:rsidRPr="000F7F2D" w:rsidRDefault="00310ED1" w:rsidP="00310E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0F7F2D">
        <w:rPr>
          <w:rFonts w:ascii="Times New Roman" w:eastAsia="Times New Roman" w:hAnsi="Times New Roman" w:cs="Times New Roman"/>
          <w:color w:val="000000"/>
          <w:sz w:val="24"/>
          <w:szCs w:val="26"/>
        </w:rPr>
        <w:t>1. Настоящий Порядок раскрытия информации о разрабатываемых проектах муниципальных нормативных правовых актов Администрации </w:t>
      </w:r>
      <w:r w:rsidR="000F7F2D" w:rsidRPr="000F7F2D">
        <w:rPr>
          <w:rFonts w:ascii="Times New Roman" w:eastAsia="Times New Roman" w:hAnsi="Times New Roman" w:cs="Times New Roman"/>
          <w:color w:val="000000"/>
          <w:sz w:val="24"/>
          <w:szCs w:val="24"/>
        </w:rPr>
        <w:t>Варгашинского поссовета</w:t>
      </w:r>
      <w:r w:rsidRPr="000F7F2D">
        <w:rPr>
          <w:rFonts w:ascii="Times New Roman" w:eastAsia="Times New Roman" w:hAnsi="Times New Roman" w:cs="Times New Roman"/>
          <w:color w:val="000000"/>
          <w:szCs w:val="26"/>
        </w:rPr>
        <w:t xml:space="preserve"> </w:t>
      </w:r>
      <w:r w:rsidRPr="000F7F2D">
        <w:rPr>
          <w:rFonts w:ascii="Times New Roman" w:eastAsia="Times New Roman" w:hAnsi="Times New Roman" w:cs="Times New Roman"/>
          <w:color w:val="000000"/>
          <w:sz w:val="24"/>
          <w:szCs w:val="26"/>
        </w:rPr>
        <w:t>и результатах их общественного обсуждения (далее - Порядок) устанавливает порядок раскрытия информации о разрабатываемых проектах муниципальных нормативных правовых актов Администрации </w:t>
      </w:r>
      <w:r w:rsidR="00422062" w:rsidRPr="00422062">
        <w:rPr>
          <w:rFonts w:ascii="Times New Roman" w:eastAsia="Times New Roman" w:hAnsi="Times New Roman" w:cs="Times New Roman"/>
          <w:color w:val="000000"/>
          <w:sz w:val="24"/>
          <w:szCs w:val="24"/>
        </w:rPr>
        <w:t>Варгашинского поссовета</w:t>
      </w:r>
      <w:r w:rsidRPr="00422062">
        <w:rPr>
          <w:rFonts w:ascii="Times New Roman" w:eastAsia="Times New Roman" w:hAnsi="Times New Roman" w:cs="Times New Roman"/>
          <w:color w:val="000000"/>
          <w:szCs w:val="26"/>
        </w:rPr>
        <w:t xml:space="preserve"> </w:t>
      </w:r>
      <w:r w:rsidRPr="000F7F2D">
        <w:rPr>
          <w:rFonts w:ascii="Times New Roman" w:eastAsia="Times New Roman" w:hAnsi="Times New Roman" w:cs="Times New Roman"/>
          <w:color w:val="000000"/>
          <w:sz w:val="24"/>
          <w:szCs w:val="26"/>
        </w:rPr>
        <w:t>(далее - проект) и результатах их общественного обсуждения, подготовленных должностными лицами Администрации </w:t>
      </w:r>
      <w:r w:rsidR="00422062" w:rsidRPr="00422062">
        <w:rPr>
          <w:rFonts w:ascii="Times New Roman" w:eastAsia="Times New Roman" w:hAnsi="Times New Roman" w:cs="Times New Roman"/>
          <w:color w:val="000000"/>
          <w:sz w:val="24"/>
          <w:szCs w:val="24"/>
        </w:rPr>
        <w:t>Варгашинского поссовета</w:t>
      </w:r>
      <w:r w:rsidR="00422062" w:rsidRPr="00422062">
        <w:rPr>
          <w:rFonts w:ascii="Times New Roman" w:eastAsia="Times New Roman" w:hAnsi="Times New Roman" w:cs="Times New Roman"/>
          <w:color w:val="000000"/>
          <w:szCs w:val="26"/>
        </w:rPr>
        <w:t xml:space="preserve"> </w:t>
      </w:r>
      <w:r w:rsidRPr="000F7F2D">
        <w:rPr>
          <w:rFonts w:ascii="Times New Roman" w:eastAsia="Times New Roman" w:hAnsi="Times New Roman" w:cs="Times New Roman"/>
          <w:color w:val="000000"/>
          <w:sz w:val="24"/>
          <w:szCs w:val="26"/>
        </w:rPr>
        <w:t>(далее - разработчики).</w:t>
      </w:r>
    </w:p>
    <w:p w:rsidR="00310ED1" w:rsidRPr="000F7F2D" w:rsidRDefault="00310ED1" w:rsidP="00310E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0F7F2D">
        <w:rPr>
          <w:rFonts w:ascii="Times New Roman" w:eastAsia="Times New Roman" w:hAnsi="Times New Roman" w:cs="Times New Roman"/>
          <w:color w:val="000000"/>
          <w:sz w:val="24"/>
          <w:szCs w:val="26"/>
        </w:rPr>
        <w:t>2. Настоящий Порядок не применяется в отношении:</w:t>
      </w:r>
    </w:p>
    <w:p w:rsidR="00310ED1" w:rsidRPr="000F7F2D" w:rsidRDefault="00310ED1" w:rsidP="00310E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0F7F2D">
        <w:rPr>
          <w:rFonts w:ascii="Times New Roman" w:eastAsia="Times New Roman" w:hAnsi="Times New Roman" w:cs="Times New Roman"/>
          <w:color w:val="000000"/>
          <w:sz w:val="24"/>
          <w:szCs w:val="26"/>
        </w:rPr>
        <w:t>1) проектов, содержащих сведения, отнесенные к государственной тайне и сведения конфиденциального характера;</w:t>
      </w:r>
    </w:p>
    <w:p w:rsidR="00310ED1" w:rsidRPr="000F7F2D" w:rsidRDefault="00310ED1" w:rsidP="00310E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0F7F2D">
        <w:rPr>
          <w:rFonts w:ascii="Times New Roman" w:eastAsia="Times New Roman" w:hAnsi="Times New Roman" w:cs="Times New Roman"/>
          <w:color w:val="000000"/>
          <w:sz w:val="24"/>
          <w:szCs w:val="26"/>
        </w:rPr>
        <w:t>2) проектов административных регламентов предоставления муниципальных услуг.</w:t>
      </w:r>
    </w:p>
    <w:p w:rsidR="00310ED1" w:rsidRPr="000F7F2D" w:rsidRDefault="00310ED1" w:rsidP="00310E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0F7F2D">
        <w:rPr>
          <w:rFonts w:ascii="Times New Roman" w:eastAsia="Times New Roman" w:hAnsi="Times New Roman" w:cs="Times New Roman"/>
          <w:color w:val="000000"/>
          <w:sz w:val="24"/>
          <w:szCs w:val="26"/>
        </w:rPr>
        <w:t>3. Разработчик размещает на официальном сайте Администрации </w:t>
      </w:r>
      <w:r w:rsidR="00422062">
        <w:rPr>
          <w:rFonts w:ascii="Times New Roman" w:eastAsia="Times New Roman" w:hAnsi="Times New Roman" w:cs="Times New Roman"/>
          <w:color w:val="000000"/>
          <w:sz w:val="24"/>
          <w:szCs w:val="26"/>
        </w:rPr>
        <w:t>Варгашинского района</w:t>
      </w:r>
      <w:r w:rsidRPr="000F7F2D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в информационно-телекоммуникационной сети «Интернет» (далее - официальный сайт)</w:t>
      </w:r>
      <w:r w:rsidR="00422062">
        <w:rPr>
          <w:rFonts w:ascii="Times New Roman" w:eastAsia="Times New Roman" w:hAnsi="Times New Roman" w:cs="Times New Roman"/>
          <w:color w:val="000000"/>
          <w:sz w:val="24"/>
          <w:szCs w:val="26"/>
        </w:rPr>
        <w:t>:</w:t>
      </w:r>
    </w:p>
    <w:p w:rsidR="00310ED1" w:rsidRPr="000F7F2D" w:rsidRDefault="00310ED1" w:rsidP="00310E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0F7F2D">
        <w:rPr>
          <w:rFonts w:ascii="Times New Roman" w:eastAsia="Times New Roman" w:hAnsi="Times New Roman" w:cs="Times New Roman"/>
          <w:color w:val="000000"/>
          <w:sz w:val="24"/>
          <w:szCs w:val="26"/>
        </w:rPr>
        <w:t>1) те</w:t>
      </w:r>
      <w:proofErr w:type="gramStart"/>
      <w:r w:rsidRPr="000F7F2D">
        <w:rPr>
          <w:rFonts w:ascii="Times New Roman" w:eastAsia="Times New Roman" w:hAnsi="Times New Roman" w:cs="Times New Roman"/>
          <w:color w:val="000000"/>
          <w:sz w:val="24"/>
          <w:szCs w:val="26"/>
        </w:rPr>
        <w:t>кст пр</w:t>
      </w:r>
      <w:proofErr w:type="gramEnd"/>
      <w:r w:rsidRPr="000F7F2D">
        <w:rPr>
          <w:rFonts w:ascii="Times New Roman" w:eastAsia="Times New Roman" w:hAnsi="Times New Roman" w:cs="Times New Roman"/>
          <w:color w:val="000000"/>
          <w:sz w:val="24"/>
          <w:szCs w:val="26"/>
        </w:rPr>
        <w:t>оекта;</w:t>
      </w:r>
    </w:p>
    <w:p w:rsidR="00310ED1" w:rsidRPr="000F7F2D" w:rsidRDefault="00310ED1" w:rsidP="00310E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0F7F2D">
        <w:rPr>
          <w:rFonts w:ascii="Times New Roman" w:eastAsia="Times New Roman" w:hAnsi="Times New Roman" w:cs="Times New Roman"/>
          <w:color w:val="000000"/>
          <w:sz w:val="24"/>
          <w:szCs w:val="26"/>
        </w:rPr>
        <w:t>2) информацию о сроках, формах общественного обсуждения проекта, в том числе о способах представления предложений по проекту;</w:t>
      </w:r>
    </w:p>
    <w:p w:rsidR="00310ED1" w:rsidRPr="000F7F2D" w:rsidRDefault="00310ED1" w:rsidP="00310E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0F7F2D">
        <w:rPr>
          <w:rFonts w:ascii="Times New Roman" w:eastAsia="Times New Roman" w:hAnsi="Times New Roman" w:cs="Times New Roman"/>
          <w:color w:val="000000"/>
          <w:sz w:val="24"/>
          <w:szCs w:val="26"/>
        </w:rPr>
        <w:t>3) информацию о результатах общественного обсуждения проекта;</w:t>
      </w:r>
    </w:p>
    <w:p w:rsidR="00310ED1" w:rsidRPr="000F7F2D" w:rsidRDefault="00310ED1" w:rsidP="00310E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0F7F2D">
        <w:rPr>
          <w:rFonts w:ascii="Times New Roman" w:eastAsia="Times New Roman" w:hAnsi="Times New Roman" w:cs="Times New Roman"/>
          <w:color w:val="000000"/>
          <w:sz w:val="24"/>
          <w:szCs w:val="26"/>
        </w:rPr>
        <w:t>4) информацию о результатах рассмотрения проекта нормативного правового акта.</w:t>
      </w:r>
    </w:p>
    <w:p w:rsidR="00310ED1" w:rsidRPr="000F7F2D" w:rsidRDefault="00310ED1" w:rsidP="00310E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0F7F2D">
        <w:rPr>
          <w:rFonts w:ascii="Times New Roman" w:eastAsia="Times New Roman" w:hAnsi="Times New Roman" w:cs="Times New Roman"/>
          <w:color w:val="000000"/>
          <w:sz w:val="24"/>
          <w:szCs w:val="26"/>
        </w:rPr>
        <w:t>4. Разработчиком обеспечивается возможность комментирования проекта при его общественном обсуждении непосредственно на официальном сайте.</w:t>
      </w:r>
    </w:p>
    <w:p w:rsidR="00310ED1" w:rsidRPr="000F7F2D" w:rsidRDefault="00310ED1" w:rsidP="00310E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0F7F2D">
        <w:rPr>
          <w:rFonts w:ascii="Times New Roman" w:eastAsia="Times New Roman" w:hAnsi="Times New Roman" w:cs="Times New Roman"/>
          <w:color w:val="000000"/>
          <w:sz w:val="24"/>
          <w:szCs w:val="26"/>
        </w:rPr>
        <w:t>5. Срок общественного обсуждения проекта определяется разработчиком и не может составлять менее 15 календарных дней со дня размещения проекта на официальном сайте, если иной срок не предусмотрен действующим законодательством, и иными нормативными правовыми актами Российской Федерации.</w:t>
      </w:r>
    </w:p>
    <w:p w:rsidR="00310ED1" w:rsidRPr="000F7F2D" w:rsidRDefault="00310ED1" w:rsidP="00310E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0F7F2D">
        <w:rPr>
          <w:rFonts w:ascii="Times New Roman" w:eastAsia="Times New Roman" w:hAnsi="Times New Roman" w:cs="Times New Roman"/>
          <w:color w:val="000000"/>
          <w:sz w:val="24"/>
          <w:szCs w:val="26"/>
        </w:rPr>
        <w:t>6.  </w:t>
      </w:r>
      <w:proofErr w:type="gramStart"/>
      <w:r w:rsidRPr="000F7F2D">
        <w:rPr>
          <w:rFonts w:ascii="Times New Roman" w:eastAsia="Times New Roman" w:hAnsi="Times New Roman" w:cs="Times New Roman"/>
          <w:color w:val="000000"/>
          <w:sz w:val="24"/>
          <w:szCs w:val="26"/>
        </w:rPr>
        <w:t>Разработчик обязан рассмотреть все предложения, поступившие в установленный срок по результатам общественного обсуждения проекта, а также разместить на официальном сайте сводку предложений, поступивших в рамках общественного обсуждения проекта, с указанием позиции разработчика, а также разместить доработанный в ходе общественного обсуждения проект не ранее чем за 5 рабочих дней до его принятия.</w:t>
      </w:r>
      <w:proofErr w:type="gramEnd"/>
    </w:p>
    <w:p w:rsidR="00310ED1" w:rsidRPr="000F7F2D" w:rsidRDefault="00310ED1" w:rsidP="00310E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0F7F2D">
        <w:rPr>
          <w:rFonts w:ascii="Times New Roman" w:eastAsia="Times New Roman" w:hAnsi="Times New Roman" w:cs="Times New Roman"/>
          <w:color w:val="000000"/>
          <w:sz w:val="24"/>
          <w:szCs w:val="26"/>
        </w:rPr>
        <w:t>7. Разработчиком в течение 5 рабочих дней со дня рассмотрения проекта и принятия по нему решения на официальном сайте размещается информация о результатах его рассмотрения, при положительном рассмотрении проекта размещается принятый муниципальный нормативный правовой акт Администрации </w:t>
      </w:r>
      <w:r w:rsidR="00422062" w:rsidRPr="00422062">
        <w:rPr>
          <w:rFonts w:ascii="Times New Roman" w:eastAsia="Times New Roman" w:hAnsi="Times New Roman" w:cs="Times New Roman"/>
          <w:color w:val="000000"/>
          <w:sz w:val="24"/>
          <w:szCs w:val="24"/>
        </w:rPr>
        <w:t>Варгашинского поссовета</w:t>
      </w:r>
      <w:r w:rsidRPr="000F7F2D">
        <w:rPr>
          <w:rFonts w:ascii="Times New Roman" w:eastAsia="Times New Roman" w:hAnsi="Times New Roman" w:cs="Times New Roman"/>
          <w:color w:val="000000"/>
          <w:sz w:val="24"/>
          <w:szCs w:val="26"/>
        </w:rPr>
        <w:t>.</w:t>
      </w:r>
    </w:p>
    <w:p w:rsidR="00310ED1" w:rsidRPr="000F7F2D" w:rsidRDefault="00310ED1" w:rsidP="00310E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0F7F2D">
        <w:rPr>
          <w:rFonts w:ascii="Times New Roman" w:eastAsia="Times New Roman" w:hAnsi="Times New Roman" w:cs="Times New Roman"/>
          <w:color w:val="000000"/>
          <w:sz w:val="24"/>
          <w:szCs w:val="26"/>
        </w:rPr>
        <w:t>8. В случае если проект был возвращен Главой </w:t>
      </w:r>
      <w:r w:rsidR="00422062" w:rsidRPr="00422062">
        <w:rPr>
          <w:rFonts w:ascii="Times New Roman" w:eastAsia="Times New Roman" w:hAnsi="Times New Roman" w:cs="Times New Roman"/>
          <w:color w:val="000000"/>
          <w:sz w:val="24"/>
          <w:szCs w:val="24"/>
        </w:rPr>
        <w:t>Варгашинского поссовета</w:t>
      </w:r>
      <w:r w:rsidR="00422062" w:rsidRPr="00422062">
        <w:rPr>
          <w:rFonts w:ascii="Times New Roman" w:eastAsia="Times New Roman" w:hAnsi="Times New Roman" w:cs="Times New Roman"/>
          <w:color w:val="000000"/>
          <w:szCs w:val="26"/>
        </w:rPr>
        <w:t xml:space="preserve"> </w:t>
      </w:r>
      <w:r w:rsidRPr="000F7F2D">
        <w:rPr>
          <w:rFonts w:ascii="Times New Roman" w:eastAsia="Times New Roman" w:hAnsi="Times New Roman" w:cs="Times New Roman"/>
          <w:color w:val="000000"/>
          <w:sz w:val="24"/>
          <w:szCs w:val="26"/>
        </w:rPr>
        <w:t>на доработку и учет замечаний потребует существенных изменений текста проекта, разработчиком принимается решение о проведении его повторного общественного обсуждения.</w:t>
      </w:r>
    </w:p>
    <w:p w:rsidR="00310ED1" w:rsidRPr="000F7F2D" w:rsidRDefault="00310ED1" w:rsidP="00310E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0F7F2D">
        <w:rPr>
          <w:rFonts w:ascii="Times New Roman" w:eastAsia="Times New Roman" w:hAnsi="Times New Roman" w:cs="Times New Roman"/>
          <w:color w:val="000000"/>
          <w:sz w:val="24"/>
          <w:szCs w:val="26"/>
        </w:rPr>
        <w:t> </w:t>
      </w:r>
    </w:p>
    <w:p w:rsidR="00310ED1" w:rsidRPr="000F7F2D" w:rsidRDefault="00310ED1" w:rsidP="00310E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0F7F2D">
        <w:rPr>
          <w:rFonts w:ascii="Times New Roman" w:eastAsia="Times New Roman" w:hAnsi="Times New Roman" w:cs="Times New Roman"/>
          <w:color w:val="000000"/>
          <w:sz w:val="24"/>
          <w:szCs w:val="26"/>
        </w:rPr>
        <w:t> </w:t>
      </w:r>
    </w:p>
    <w:p w:rsidR="00310ED1" w:rsidRPr="000F7F2D" w:rsidRDefault="00310ED1" w:rsidP="00310E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0F7F2D">
        <w:rPr>
          <w:rFonts w:ascii="Times New Roman" w:eastAsia="Times New Roman" w:hAnsi="Times New Roman" w:cs="Times New Roman"/>
          <w:color w:val="000000"/>
          <w:sz w:val="24"/>
          <w:szCs w:val="26"/>
        </w:rPr>
        <w:t> </w:t>
      </w:r>
    </w:p>
    <w:p w:rsidR="00FA39DA" w:rsidRPr="000F7F2D" w:rsidRDefault="00FA39DA">
      <w:pPr>
        <w:rPr>
          <w:rFonts w:ascii="Times New Roman" w:hAnsi="Times New Roman" w:cs="Times New Roman"/>
          <w:sz w:val="24"/>
          <w:szCs w:val="26"/>
        </w:rPr>
      </w:pPr>
    </w:p>
    <w:sectPr w:rsidR="00FA39DA" w:rsidRPr="000F7F2D" w:rsidSect="000F7F2D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0ED1"/>
    <w:rsid w:val="000F7F2D"/>
    <w:rsid w:val="00310ED1"/>
    <w:rsid w:val="00422062"/>
    <w:rsid w:val="004E68F2"/>
    <w:rsid w:val="007C14B7"/>
    <w:rsid w:val="00883903"/>
    <w:rsid w:val="009D225E"/>
    <w:rsid w:val="00CB20A6"/>
    <w:rsid w:val="00E82519"/>
    <w:rsid w:val="00E923FE"/>
    <w:rsid w:val="00F21D97"/>
    <w:rsid w:val="00FA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0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Upravlenie2</dc:creator>
  <cp:lastModifiedBy>ВаргСельсовет</cp:lastModifiedBy>
  <cp:revision>4</cp:revision>
  <cp:lastPrinted>2021-09-29T09:18:00Z</cp:lastPrinted>
  <dcterms:created xsi:type="dcterms:W3CDTF">2021-10-28T10:14:00Z</dcterms:created>
  <dcterms:modified xsi:type="dcterms:W3CDTF">2021-12-09T04:25:00Z</dcterms:modified>
</cp:coreProperties>
</file>